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AA35D9" w14:textId="77777777" w:rsidR="00E200B4" w:rsidRDefault="005821B6">
      <w:pPr>
        <w:pStyle w:val="BodyText"/>
        <w:ind w:left="501"/>
        <w:rPr>
          <w:sz w:val="20"/>
        </w:rPr>
      </w:pPr>
      <w:bookmarkStart w:id="0" w:name="_GoBack"/>
      <w:commentRangeStart w:id="1"/>
      <w:r>
        <w:rPr>
          <w:noProof/>
          <w:sz w:val="20"/>
        </w:rPr>
        <w:drawing>
          <wp:inline distT="0" distB="0" distL="0" distR="0" wp14:anchorId="49470E7A" wp14:editId="46034546">
            <wp:extent cx="6399651" cy="9907524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99651" cy="990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commentRangeEnd w:id="1"/>
      <w:r w:rsidR="000B0729">
        <w:rPr>
          <w:rStyle w:val="CommentReference"/>
          <w:rtl/>
        </w:rPr>
        <w:commentReference w:id="1"/>
      </w:r>
    </w:p>
    <w:p w14:paraId="46E0A6B7" w14:textId="77777777" w:rsidR="00E200B4" w:rsidRDefault="00E200B4">
      <w:pPr>
        <w:rPr>
          <w:sz w:val="20"/>
        </w:rPr>
        <w:sectPr w:rsidR="00E200B4">
          <w:footerReference w:type="default" r:id="rId10"/>
          <w:type w:val="continuous"/>
          <w:pgSz w:w="11900" w:h="16840"/>
          <w:pgMar w:top="400" w:right="300" w:bottom="380" w:left="300" w:header="720" w:footer="184" w:gutter="0"/>
          <w:cols w:space="720"/>
        </w:sectPr>
      </w:pPr>
    </w:p>
    <w:p w14:paraId="33688F00" w14:textId="77777777" w:rsidR="00E200B4" w:rsidRDefault="005821B6">
      <w:pPr>
        <w:pStyle w:val="BodyText"/>
        <w:rPr>
          <w:sz w:val="20"/>
        </w:rPr>
      </w:pPr>
      <w:commentRangeStart w:id="2"/>
      <w:r>
        <w:rPr>
          <w:noProof/>
          <w:sz w:val="20"/>
        </w:rPr>
        <w:lastRenderedPageBreak/>
        <w:drawing>
          <wp:inline distT="0" distB="0" distL="0" distR="0" wp14:anchorId="2F4F1F53" wp14:editId="09717D2F">
            <wp:extent cx="6949444" cy="982675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49444" cy="982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"/>
      <w:r w:rsidR="00315378">
        <w:rPr>
          <w:rStyle w:val="CommentReference"/>
          <w:rtl/>
        </w:rPr>
        <w:commentReference w:id="2"/>
      </w:r>
    </w:p>
    <w:p w14:paraId="4D42C8A4" w14:textId="77777777" w:rsidR="00E200B4" w:rsidRDefault="00E200B4">
      <w:pPr>
        <w:rPr>
          <w:sz w:val="20"/>
          <w:rtl/>
        </w:rPr>
      </w:pPr>
    </w:p>
    <w:p w14:paraId="16182D06" w14:textId="77777777" w:rsidR="00315378" w:rsidRDefault="00315378">
      <w:pPr>
        <w:rPr>
          <w:sz w:val="20"/>
        </w:rPr>
        <w:sectPr w:rsidR="00315378">
          <w:pgSz w:w="11900" w:h="16840"/>
          <w:pgMar w:top="520" w:right="300" w:bottom="380" w:left="300" w:header="0" w:footer="184" w:gutter="0"/>
          <w:cols w:space="720"/>
        </w:sectPr>
      </w:pPr>
    </w:p>
    <w:p w14:paraId="3883F2CE" w14:textId="77777777" w:rsidR="00E200B4" w:rsidRDefault="005821B6">
      <w:pPr>
        <w:pStyle w:val="BodyText"/>
        <w:ind w:left="217"/>
        <w:rPr>
          <w:sz w:val="20"/>
        </w:rPr>
      </w:pPr>
      <w:commentRangeStart w:id="3"/>
      <w:r>
        <w:rPr>
          <w:noProof/>
          <w:sz w:val="20"/>
        </w:rPr>
        <w:lastRenderedPageBreak/>
        <w:drawing>
          <wp:inline distT="0" distB="0" distL="0" distR="0" wp14:anchorId="61DC393B" wp14:editId="588C7F5F">
            <wp:extent cx="6701411" cy="9832086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1411" cy="98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"/>
      <w:r w:rsidR="00E50B6E">
        <w:rPr>
          <w:rStyle w:val="CommentReference"/>
          <w:rtl/>
        </w:rPr>
        <w:commentReference w:id="3"/>
      </w:r>
    </w:p>
    <w:p w14:paraId="3906A872" w14:textId="77777777" w:rsidR="00E200B4" w:rsidRDefault="00E200B4">
      <w:pPr>
        <w:rPr>
          <w:sz w:val="20"/>
          <w:rtl/>
        </w:rPr>
      </w:pPr>
    </w:p>
    <w:p w14:paraId="4F78EE90" w14:textId="77777777" w:rsidR="00315378" w:rsidRDefault="00315378">
      <w:pPr>
        <w:rPr>
          <w:sz w:val="20"/>
          <w:rtl/>
        </w:rPr>
      </w:pPr>
    </w:p>
    <w:p w14:paraId="6D64D949" w14:textId="77777777" w:rsidR="00315378" w:rsidRDefault="00315378">
      <w:pPr>
        <w:rPr>
          <w:sz w:val="20"/>
        </w:rPr>
        <w:sectPr w:rsidR="00315378">
          <w:pgSz w:w="11900" w:h="16840"/>
          <w:pgMar w:top="400" w:right="300" w:bottom="380" w:left="300" w:header="0" w:footer="184" w:gutter="0"/>
          <w:cols w:space="720"/>
        </w:sectPr>
      </w:pPr>
    </w:p>
    <w:p w14:paraId="50F0B097" w14:textId="77777777" w:rsidR="00E200B4" w:rsidRDefault="005821B6">
      <w:pPr>
        <w:pStyle w:val="BodyText"/>
        <w:rPr>
          <w:sz w:val="20"/>
        </w:rPr>
      </w:pPr>
      <w:commentRangeStart w:id="4"/>
      <w:r>
        <w:rPr>
          <w:noProof/>
          <w:sz w:val="20"/>
        </w:rPr>
        <w:lastRenderedPageBreak/>
        <w:drawing>
          <wp:inline distT="0" distB="0" distL="0" distR="0" wp14:anchorId="1E5ACB97" wp14:editId="1C412F48">
            <wp:extent cx="6930391" cy="990981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30391" cy="990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4"/>
      <w:r w:rsidR="00222B2F">
        <w:rPr>
          <w:rStyle w:val="CommentReference"/>
        </w:rPr>
        <w:commentReference w:id="4"/>
      </w:r>
      <w:r w:rsidR="00315378">
        <w:rPr>
          <w:sz w:val="20"/>
          <w:rtl/>
        </w:rPr>
        <w:br/>
      </w:r>
    </w:p>
    <w:p w14:paraId="3CB3806D" w14:textId="77777777" w:rsidR="00E200B4" w:rsidRDefault="00E200B4">
      <w:pPr>
        <w:rPr>
          <w:sz w:val="20"/>
        </w:rPr>
        <w:sectPr w:rsidR="00E200B4">
          <w:pgSz w:w="11900" w:h="16840"/>
          <w:pgMar w:top="440" w:right="300" w:bottom="380" w:left="300" w:header="0" w:footer="184" w:gutter="0"/>
          <w:cols w:space="720"/>
        </w:sectPr>
      </w:pPr>
    </w:p>
    <w:p w14:paraId="4D529AD5" w14:textId="77777777" w:rsidR="00E200B4" w:rsidRDefault="005821B6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BFA551" wp14:editId="5235C4D4">
            <wp:extent cx="6865616" cy="980617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5616" cy="980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B0EC" w14:textId="77777777" w:rsidR="00E200B4" w:rsidRDefault="00E200B4">
      <w:pPr>
        <w:rPr>
          <w:sz w:val="20"/>
        </w:rPr>
        <w:sectPr w:rsidR="00E200B4">
          <w:pgSz w:w="11900" w:h="16840"/>
          <w:pgMar w:top="440" w:right="300" w:bottom="380" w:left="300" w:header="0" w:footer="184" w:gutter="0"/>
          <w:cols w:space="720"/>
        </w:sectPr>
      </w:pPr>
    </w:p>
    <w:p w14:paraId="36323BE1" w14:textId="77777777" w:rsidR="00E200B4" w:rsidRDefault="005821B6">
      <w:pPr>
        <w:pStyle w:val="BodyText"/>
        <w:ind w:left="1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CCDFE4" wp14:editId="15B616BB">
            <wp:extent cx="6839714" cy="9832086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39714" cy="983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0012D" w14:textId="77777777" w:rsidR="00E200B4" w:rsidRDefault="00E200B4">
      <w:pPr>
        <w:rPr>
          <w:sz w:val="20"/>
        </w:rPr>
        <w:sectPr w:rsidR="00E200B4">
          <w:pgSz w:w="11900" w:h="16840"/>
          <w:pgMar w:top="400" w:right="300" w:bottom="380" w:left="300" w:header="0" w:footer="184" w:gutter="0"/>
          <w:cols w:space="720"/>
        </w:sectPr>
      </w:pPr>
    </w:p>
    <w:p w14:paraId="0CA9FE68" w14:textId="77777777" w:rsidR="00E200B4" w:rsidRDefault="005821B6">
      <w:pPr>
        <w:pStyle w:val="BodyText"/>
        <w:rPr>
          <w:sz w:val="20"/>
        </w:rPr>
      </w:pPr>
      <w:commentRangeStart w:id="5"/>
      <w:r>
        <w:rPr>
          <w:noProof/>
          <w:sz w:val="20"/>
        </w:rPr>
        <w:lastRenderedPageBreak/>
        <w:drawing>
          <wp:inline distT="0" distB="0" distL="0" distR="0" wp14:anchorId="0592C2CD" wp14:editId="6A47F528">
            <wp:extent cx="6852283" cy="9769221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2283" cy="97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5"/>
      <w:r w:rsidR="00B168E2">
        <w:rPr>
          <w:rStyle w:val="CommentReference"/>
          <w:rtl/>
        </w:rPr>
        <w:commentReference w:id="5"/>
      </w:r>
    </w:p>
    <w:p w14:paraId="70919433" w14:textId="77777777" w:rsidR="00E200B4" w:rsidRDefault="00E200B4">
      <w:pPr>
        <w:rPr>
          <w:sz w:val="20"/>
        </w:rPr>
        <w:sectPr w:rsidR="00E200B4">
          <w:pgSz w:w="11900" w:h="16840"/>
          <w:pgMar w:top="460" w:right="300" w:bottom="380" w:left="300" w:header="0" w:footer="184" w:gutter="0"/>
          <w:cols w:space="720"/>
        </w:sectPr>
      </w:pPr>
    </w:p>
    <w:p w14:paraId="1BEF601E" w14:textId="77777777" w:rsidR="00E200B4" w:rsidRDefault="005821B6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594F2B2" wp14:editId="1E2F7779">
            <wp:extent cx="7021064" cy="997458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21064" cy="997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00B4">
      <w:pgSz w:w="11900" w:h="16840"/>
      <w:pgMar w:top="480" w:right="300" w:bottom="380" w:left="300" w:header="0" w:footer="184" w:gutter="0"/>
      <w:cols w:space="72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Oren Roth" w:date="2019-11-18T12:20:00Z" w:initials="OR">
    <w:p w14:paraId="5A108362" w14:textId="77777777" w:rsidR="000B0729" w:rsidRDefault="000B0729" w:rsidP="000B0729">
      <w:pPr>
        <w:pStyle w:val="ListParagraph"/>
        <w:widowControl/>
        <w:numPr>
          <w:ilvl w:val="0"/>
          <w:numId w:val="2"/>
        </w:numPr>
        <w:autoSpaceDE/>
        <w:autoSpaceDN/>
        <w:bidi/>
        <w:spacing w:after="160" w:line="259" w:lineRule="auto"/>
        <w:contextualSpacing/>
        <w:rPr>
          <w:rFonts w:eastAsiaTheme="minorEastAsia" w:hint="cs"/>
          <w:b/>
          <w:bCs/>
        </w:rPr>
      </w:pPr>
      <w:r>
        <w:rPr>
          <w:rStyle w:val="CommentReference"/>
        </w:rPr>
        <w:annotationRef/>
      </w:r>
      <w:proofErr w:type="spellStart"/>
      <w:r w:rsidRPr="00F46D55">
        <w:rPr>
          <w:rFonts w:eastAsiaTheme="minorEastAsia" w:hint="cs"/>
          <w:b/>
          <w:bCs/>
          <w:rtl/>
        </w:rPr>
        <w:t>תיאור</w:t>
      </w:r>
      <w:proofErr w:type="spellEnd"/>
      <w:r w:rsidRPr="00F46D55">
        <w:rPr>
          <w:rFonts w:eastAsiaTheme="minorEastAsia" w:hint="cs"/>
          <w:b/>
          <w:bCs/>
          <w:rtl/>
        </w:rPr>
        <w:t xml:space="preserve"> </w:t>
      </w:r>
      <w:proofErr w:type="spellStart"/>
      <w:r w:rsidRPr="00F46D55">
        <w:rPr>
          <w:rFonts w:eastAsiaTheme="minorEastAsia" w:hint="cs"/>
          <w:b/>
          <w:bCs/>
          <w:rtl/>
        </w:rPr>
        <w:t>אלג</w:t>
      </w:r>
      <w:proofErr w:type="spellEnd"/>
      <w:r w:rsidRPr="00F46D55">
        <w:rPr>
          <w:rFonts w:eastAsiaTheme="minorEastAsia" w:hint="cs"/>
          <w:b/>
          <w:bCs/>
          <w:rtl/>
        </w:rPr>
        <w:t xml:space="preserve">' </w:t>
      </w:r>
      <w:r>
        <w:rPr>
          <w:rFonts w:eastAsiaTheme="minorEastAsia" w:cs="David"/>
          <w:b/>
          <w:bCs/>
          <w:rtl/>
          <w:lang w:bidi="he-IL"/>
        </w:rPr>
        <w:t>–</w:t>
      </w:r>
      <w:r>
        <w:rPr>
          <w:rFonts w:eastAsiaTheme="minorEastAsia" w:hint="cs"/>
          <w:b/>
          <w:bCs/>
          <w:rtl/>
        </w:rPr>
        <w:t xml:space="preserve"> 5 </w:t>
      </w:r>
      <w:proofErr w:type="spellStart"/>
      <w:r>
        <w:rPr>
          <w:rFonts w:eastAsiaTheme="minorEastAsia" w:hint="cs"/>
          <w:b/>
          <w:bCs/>
          <w:rtl/>
        </w:rPr>
        <w:t>נק</w:t>
      </w:r>
      <w:proofErr w:type="spellEnd"/>
      <w:r>
        <w:rPr>
          <w:rFonts w:eastAsiaTheme="minorEastAsia" w:hint="cs"/>
          <w:b/>
          <w:bCs/>
          <w:rtl/>
        </w:rPr>
        <w:t>'</w:t>
      </w:r>
    </w:p>
    <w:p w14:paraId="468D37AB" w14:textId="77777777" w:rsidR="000B0729" w:rsidRDefault="000B0729" w:rsidP="000B0729">
      <w:pPr>
        <w:pStyle w:val="ListParagraph"/>
        <w:widowControl/>
        <w:numPr>
          <w:ilvl w:val="0"/>
          <w:numId w:val="2"/>
        </w:numPr>
        <w:autoSpaceDE/>
        <w:autoSpaceDN/>
        <w:bidi/>
        <w:spacing w:after="160" w:line="259" w:lineRule="auto"/>
        <w:contextualSpacing/>
        <w:rPr>
          <w:rFonts w:eastAsiaTheme="minorEastAsia" w:hint="cs"/>
          <w:b/>
          <w:bCs/>
        </w:rPr>
      </w:pPr>
      <w:proofErr w:type="spellStart"/>
      <w:r>
        <w:rPr>
          <w:rFonts w:eastAsiaTheme="minorEastAsia" w:hint="cs"/>
          <w:b/>
          <w:bCs/>
          <w:rtl/>
        </w:rPr>
        <w:t>הוכחת</w:t>
      </w:r>
      <w:proofErr w:type="spellEnd"/>
      <w:r>
        <w:rPr>
          <w:rFonts w:eastAsiaTheme="minorEastAsia" w:hint="cs"/>
          <w:b/>
          <w:bCs/>
          <w:rtl/>
        </w:rPr>
        <w:t xml:space="preserve"> </w:t>
      </w:r>
      <w:proofErr w:type="spellStart"/>
      <w:r>
        <w:rPr>
          <w:rFonts w:eastAsiaTheme="minorEastAsia" w:hint="cs"/>
          <w:b/>
          <w:bCs/>
          <w:rtl/>
        </w:rPr>
        <w:t>נכונות</w:t>
      </w:r>
      <w:proofErr w:type="spellEnd"/>
      <w:r>
        <w:rPr>
          <w:rFonts w:eastAsiaTheme="minorEastAsia" w:hint="cs"/>
          <w:b/>
          <w:bCs/>
          <w:rtl/>
        </w:rPr>
        <w:t xml:space="preserve"> </w:t>
      </w:r>
      <w:r>
        <w:rPr>
          <w:rFonts w:eastAsiaTheme="minorEastAsia" w:cs="David"/>
          <w:b/>
          <w:bCs/>
          <w:rtl/>
          <w:lang w:bidi="he-IL"/>
        </w:rPr>
        <w:t>–</w:t>
      </w:r>
      <w:r>
        <w:rPr>
          <w:rFonts w:eastAsiaTheme="minorEastAsia" w:hint="cs"/>
          <w:b/>
          <w:bCs/>
          <w:rtl/>
        </w:rPr>
        <w:t xml:space="preserve"> </w:t>
      </w:r>
      <w:proofErr w:type="gramStart"/>
      <w:r>
        <w:rPr>
          <w:rFonts w:eastAsiaTheme="minorEastAsia" w:hint="cs"/>
          <w:b/>
          <w:bCs/>
          <w:rtl/>
        </w:rPr>
        <w:t xml:space="preserve">0  </w:t>
      </w:r>
      <w:proofErr w:type="spellStart"/>
      <w:r>
        <w:rPr>
          <w:rFonts w:eastAsiaTheme="minorEastAsia" w:hint="cs"/>
          <w:b/>
          <w:bCs/>
          <w:rtl/>
        </w:rPr>
        <w:t>נק</w:t>
      </w:r>
      <w:proofErr w:type="spellEnd"/>
      <w:proofErr w:type="gramEnd"/>
      <w:r>
        <w:rPr>
          <w:rFonts w:eastAsiaTheme="minorEastAsia" w:hint="cs"/>
          <w:b/>
          <w:bCs/>
          <w:rtl/>
        </w:rPr>
        <w:t>'</w:t>
      </w:r>
    </w:p>
    <w:p w14:paraId="2B9F4F36" w14:textId="7FD344A9" w:rsidR="000B0729" w:rsidRDefault="000B0729" w:rsidP="000B0729">
      <w:pPr>
        <w:pStyle w:val="CommentText"/>
        <w:bidi/>
      </w:pPr>
      <w:proofErr w:type="spellStart"/>
      <w:r>
        <w:rPr>
          <w:rFonts w:eastAsiaTheme="minorEastAsia" w:hint="cs"/>
          <w:b/>
          <w:bCs/>
          <w:rtl/>
        </w:rPr>
        <w:t>ניתוח</w:t>
      </w:r>
      <w:proofErr w:type="spellEnd"/>
      <w:r>
        <w:rPr>
          <w:rFonts w:eastAsiaTheme="minorEastAsia" w:hint="cs"/>
          <w:b/>
          <w:bCs/>
          <w:rtl/>
        </w:rPr>
        <w:t xml:space="preserve"> </w:t>
      </w:r>
      <w:proofErr w:type="spellStart"/>
      <w:r>
        <w:rPr>
          <w:rFonts w:eastAsiaTheme="minorEastAsia" w:hint="cs"/>
          <w:b/>
          <w:bCs/>
          <w:rtl/>
        </w:rPr>
        <w:t>זמן</w:t>
      </w:r>
      <w:proofErr w:type="spellEnd"/>
      <w:r>
        <w:rPr>
          <w:rFonts w:eastAsiaTheme="minorEastAsia" w:hint="cs"/>
          <w:b/>
          <w:bCs/>
          <w:rtl/>
        </w:rPr>
        <w:t xml:space="preserve"> </w:t>
      </w:r>
      <w:proofErr w:type="spellStart"/>
      <w:r>
        <w:rPr>
          <w:rFonts w:eastAsiaTheme="minorEastAsia" w:hint="cs"/>
          <w:b/>
          <w:bCs/>
          <w:rtl/>
        </w:rPr>
        <w:t>ריצה</w:t>
      </w:r>
      <w:proofErr w:type="spellEnd"/>
      <w:r>
        <w:rPr>
          <w:rFonts w:eastAsiaTheme="minorEastAsia" w:hint="cs"/>
          <w:b/>
          <w:bCs/>
          <w:rtl/>
        </w:rPr>
        <w:t xml:space="preserve"> </w:t>
      </w:r>
      <w:r>
        <w:rPr>
          <w:rFonts w:eastAsiaTheme="minorEastAsia" w:cs="David"/>
          <w:b/>
          <w:bCs/>
          <w:rtl/>
          <w:lang w:bidi="he-IL"/>
        </w:rPr>
        <w:t>–</w:t>
      </w:r>
      <w:r>
        <w:rPr>
          <w:rFonts w:eastAsiaTheme="minorEastAsia" w:hint="cs"/>
          <w:b/>
          <w:bCs/>
          <w:rtl/>
        </w:rPr>
        <w:t xml:space="preserve"> </w:t>
      </w:r>
      <w:r>
        <w:rPr>
          <w:rFonts w:eastAsiaTheme="minorEastAsia"/>
          <w:b/>
          <w:bCs/>
        </w:rPr>
        <w:t>3</w:t>
      </w:r>
      <w:r>
        <w:rPr>
          <w:rFonts w:eastAsiaTheme="minorEastAsia" w:hint="cs"/>
          <w:b/>
          <w:bCs/>
          <w:rtl/>
        </w:rPr>
        <w:t xml:space="preserve"> </w:t>
      </w:r>
      <w:proofErr w:type="spellStart"/>
      <w:r>
        <w:rPr>
          <w:rFonts w:eastAsiaTheme="minorEastAsia" w:hint="cs"/>
          <w:b/>
          <w:bCs/>
          <w:rtl/>
        </w:rPr>
        <w:t>נק</w:t>
      </w:r>
      <w:proofErr w:type="spellEnd"/>
      <w:r>
        <w:rPr>
          <w:rFonts w:eastAsiaTheme="minorEastAsia" w:hint="cs"/>
          <w:b/>
          <w:bCs/>
          <w:rtl/>
        </w:rPr>
        <w:t>'</w:t>
      </w:r>
    </w:p>
    <w:p w14:paraId="15B65A26" w14:textId="19AE982C" w:rsidR="000B0729" w:rsidRDefault="000B0729">
      <w:pPr>
        <w:pStyle w:val="CommentText"/>
      </w:pPr>
      <w:r>
        <w:t>a</w:t>
      </w:r>
    </w:p>
    <w:p w14:paraId="7E37D8C4" w14:textId="32F99393" w:rsidR="000B0729" w:rsidRDefault="000B0729">
      <w:pPr>
        <w:pStyle w:val="CommentText"/>
      </w:pPr>
      <w:r>
        <w:t>b</w:t>
      </w:r>
    </w:p>
    <w:p w14:paraId="3339297E" w14:textId="77777777" w:rsidR="000B0729" w:rsidRDefault="000B0729">
      <w:pPr>
        <w:pStyle w:val="CommentText"/>
      </w:pPr>
    </w:p>
  </w:comment>
  <w:comment w:id="2" w:author="Oren Roth" w:date="2019-11-18T07:36:00Z" w:initials="OR">
    <w:p w14:paraId="20FF51C8" w14:textId="77777777" w:rsidR="00315378" w:rsidRDefault="00315378">
      <w:pPr>
        <w:pStyle w:val="CommentText"/>
        <w:rPr>
          <w:rtl/>
        </w:rPr>
      </w:pPr>
      <w:r>
        <w:rPr>
          <w:rStyle w:val="CommentReference"/>
        </w:rPr>
        <w:annotationRef/>
      </w:r>
      <w:r>
        <w:rPr>
          <w:rFonts w:hint="cs"/>
          <w:rtl/>
          <w:lang w:bidi="he-IL"/>
        </w:rPr>
        <w:t>שאלה</w:t>
      </w:r>
      <w:r>
        <w:rPr>
          <w:rFonts w:hint="cs"/>
          <w:rtl/>
        </w:rPr>
        <w:t xml:space="preserve"> 2 </w:t>
      </w:r>
      <w:r>
        <w:rPr>
          <w:rtl/>
        </w:rPr>
        <w:t>–</w:t>
      </w:r>
      <w:r>
        <w:rPr>
          <w:rFonts w:hint="cs"/>
          <w:rtl/>
        </w:rPr>
        <w:t xml:space="preserve"> </w:t>
      </w:r>
    </w:p>
    <w:p w14:paraId="7DF11934" w14:textId="77777777" w:rsidR="00315378" w:rsidRDefault="00315378">
      <w:pPr>
        <w:pStyle w:val="CommentText"/>
      </w:pPr>
      <w:r>
        <w:t>a</w:t>
      </w:r>
    </w:p>
    <w:p w14:paraId="2560DEE5" w14:textId="77777777" w:rsidR="00315378" w:rsidRDefault="00E50B6E">
      <w:pPr>
        <w:pStyle w:val="CommentText"/>
      </w:pPr>
      <w:r>
        <w:t>b</w:t>
      </w:r>
    </w:p>
    <w:p w14:paraId="1053CC8A" w14:textId="77777777" w:rsidR="00374F23" w:rsidRDefault="00374F23">
      <w:pPr>
        <w:pStyle w:val="CommentText"/>
      </w:pPr>
    </w:p>
    <w:p w14:paraId="79DA7956" w14:textId="77777777" w:rsidR="00374F23" w:rsidRDefault="00374F23">
      <w:pPr>
        <w:pStyle w:val="CommentText"/>
        <w:rPr>
          <w:lang w:bidi="he-IL"/>
        </w:rPr>
      </w:pPr>
      <w:r>
        <w:rPr>
          <w:rFonts w:hint="cs"/>
          <w:rtl/>
          <w:lang w:bidi="he-IL"/>
        </w:rPr>
        <w:t>סה</w:t>
      </w:r>
      <w:r>
        <w:rPr>
          <w:rFonts w:hint="cs"/>
          <w:rtl/>
        </w:rPr>
        <w:t>"</w:t>
      </w:r>
      <w:r>
        <w:rPr>
          <w:rFonts w:hint="cs"/>
          <w:rtl/>
          <w:lang w:bidi="he-IL"/>
        </w:rPr>
        <w:t>כ</w:t>
      </w:r>
      <w:r>
        <w:rPr>
          <w:rtl/>
        </w:rPr>
        <w:br/>
      </w:r>
      <w:r>
        <w:rPr>
          <w:rFonts w:hint="cs"/>
          <w:rtl/>
        </w:rPr>
        <w:t xml:space="preserve">6 </w:t>
      </w:r>
      <w:r>
        <w:t>/25</w:t>
      </w:r>
    </w:p>
  </w:comment>
  <w:comment w:id="3" w:author="Oren Roth" w:date="2019-11-18T07:40:00Z" w:initials="OR">
    <w:p w14:paraId="4D6DC2B7" w14:textId="77777777" w:rsidR="00374F23" w:rsidRDefault="00374F23" w:rsidP="00374F23">
      <w:pPr>
        <w:pStyle w:val="CommentText"/>
        <w:rPr>
          <w:rtl/>
        </w:rPr>
      </w:pPr>
      <w:r>
        <w:rPr>
          <w:rFonts w:hint="cs"/>
          <w:rtl/>
        </w:rPr>
        <w:t>.</w:t>
      </w:r>
      <w:r w:rsidR="00E50B6E">
        <w:rPr>
          <w:rStyle w:val="CommentReference"/>
        </w:rPr>
        <w:annotationRef/>
      </w:r>
      <w:r w:rsidR="00E50B6E">
        <w:rPr>
          <w:rFonts w:hint="cs"/>
          <w:rtl/>
          <w:lang w:bidi="he-IL"/>
        </w:rPr>
        <w:t>למה אפשר להניח יש רכיב קשירות יחיד</w:t>
      </w:r>
      <w:r w:rsidR="00E50B6E">
        <w:rPr>
          <w:rFonts w:hint="cs"/>
          <w:rtl/>
        </w:rPr>
        <w:t>?</w:t>
      </w:r>
      <w:r w:rsidR="00E50B6E">
        <w:rPr>
          <w:rtl/>
        </w:rPr>
        <w:br/>
      </w:r>
    </w:p>
    <w:p w14:paraId="06D3C4AB" w14:textId="77777777" w:rsidR="00374F23" w:rsidRDefault="00374F23" w:rsidP="00374F23">
      <w:pPr>
        <w:pStyle w:val="CommentText"/>
      </w:pPr>
      <w:r>
        <w:rPr>
          <w:rFonts w:hint="cs"/>
          <w:rtl/>
          <w:lang w:bidi="he-IL"/>
        </w:rPr>
        <w:t>הוכחת הנכונות לא נכונה</w:t>
      </w:r>
    </w:p>
  </w:comment>
  <w:comment w:id="4" w:author="Oren Roth" w:date="2019-11-18T10:30:00Z" w:initials="OR">
    <w:p w14:paraId="45D1A0FC" w14:textId="221E8659" w:rsidR="00222B2F" w:rsidRPr="0062395E" w:rsidRDefault="00222B2F" w:rsidP="00742C1F">
      <w:pPr>
        <w:widowControl/>
        <w:numPr>
          <w:ilvl w:val="0"/>
          <w:numId w:val="1"/>
        </w:numPr>
        <w:autoSpaceDE/>
        <w:autoSpaceDN/>
        <w:bidi/>
        <w:spacing w:after="120"/>
        <w:rPr>
          <w:rFonts w:ascii="Helvetica" w:hAnsi="Helvetica"/>
          <w:sz w:val="18"/>
          <w:szCs w:val="18"/>
        </w:rPr>
      </w:pPr>
      <w:r>
        <w:rPr>
          <w:rStyle w:val="CommentReference"/>
        </w:rPr>
        <w:annotationRef/>
      </w:r>
      <w:r w:rsidRPr="0062395E">
        <w:rPr>
          <w:rFonts w:ascii="Helvetica" w:hAnsi="Helvetica"/>
          <w:sz w:val="17"/>
          <w:szCs w:val="17"/>
          <w:rtl/>
        </w:rPr>
        <w:t>•</w:t>
      </w:r>
      <w:r w:rsidRPr="0062395E">
        <w:rPr>
          <w:rFonts w:ascii="Helvetica" w:hAnsi="Helvetica"/>
          <w:sz w:val="17"/>
          <w:szCs w:val="17"/>
          <w:rtl/>
        </w:rPr>
        <w:tab/>
      </w:r>
      <w:r w:rsidRPr="0062395E">
        <w:rPr>
          <w:rFonts w:ascii="Helvetica" w:hAnsi="Helvetica"/>
          <w:b/>
          <w:bCs/>
          <w:sz w:val="18"/>
          <w:szCs w:val="18"/>
          <w:rtl/>
          <w:lang w:bidi="he-IL"/>
        </w:rPr>
        <w:t xml:space="preserve">תיאור אלג' – </w:t>
      </w:r>
      <w:r w:rsidR="00742C1F">
        <w:rPr>
          <w:rFonts w:ascii="Helvetica" w:hAnsi="Helvetica"/>
          <w:b/>
          <w:bCs/>
          <w:sz w:val="18"/>
          <w:szCs w:val="18"/>
          <w:lang w:bidi="he-IL"/>
        </w:rPr>
        <w:t>0</w:t>
      </w:r>
      <w:r w:rsidRPr="0062395E">
        <w:rPr>
          <w:rFonts w:ascii="Helvetica" w:hAnsi="Helvetica"/>
          <w:b/>
          <w:bCs/>
          <w:sz w:val="18"/>
          <w:szCs w:val="18"/>
          <w:rtl/>
          <w:lang w:bidi="he-IL"/>
        </w:rPr>
        <w:t xml:space="preserve"> נק'</w:t>
      </w:r>
    </w:p>
    <w:p w14:paraId="1619C807" w14:textId="0814D09D" w:rsidR="00222B2F" w:rsidRPr="0062395E" w:rsidRDefault="00222B2F" w:rsidP="00742C1F">
      <w:pPr>
        <w:widowControl/>
        <w:numPr>
          <w:ilvl w:val="0"/>
          <w:numId w:val="1"/>
        </w:numPr>
        <w:autoSpaceDE/>
        <w:autoSpaceDN/>
        <w:bidi/>
        <w:spacing w:after="120"/>
        <w:rPr>
          <w:rFonts w:ascii="Helvetica" w:hAnsi="Helvetica"/>
          <w:sz w:val="18"/>
          <w:szCs w:val="18"/>
          <w:rtl/>
        </w:rPr>
      </w:pPr>
      <w:r w:rsidRPr="0062395E">
        <w:rPr>
          <w:rFonts w:ascii="Helvetica" w:hAnsi="Helvetica"/>
          <w:sz w:val="17"/>
          <w:szCs w:val="17"/>
          <w:rtl/>
        </w:rPr>
        <w:t>•</w:t>
      </w:r>
      <w:r w:rsidRPr="0062395E">
        <w:rPr>
          <w:rFonts w:ascii="Helvetica" w:hAnsi="Helvetica"/>
          <w:sz w:val="17"/>
          <w:szCs w:val="17"/>
          <w:rtl/>
        </w:rPr>
        <w:tab/>
      </w:r>
      <w:r w:rsidRPr="0062395E">
        <w:rPr>
          <w:rFonts w:ascii="Helvetica" w:hAnsi="Helvetica"/>
          <w:b/>
          <w:bCs/>
          <w:sz w:val="18"/>
          <w:szCs w:val="18"/>
          <w:rtl/>
          <w:lang w:bidi="he-IL"/>
        </w:rPr>
        <w:t>הוכחת נכונות –</w:t>
      </w:r>
      <w:proofErr w:type="gramStart"/>
      <w:r>
        <w:rPr>
          <w:rFonts w:ascii="Helvetica" w:hAnsi="Helvetica"/>
          <w:b/>
          <w:bCs/>
          <w:sz w:val="18"/>
          <w:szCs w:val="18"/>
        </w:rPr>
        <w:t>0</w:t>
      </w:r>
      <w:r w:rsidRPr="0062395E">
        <w:rPr>
          <w:rFonts w:ascii="Helvetica" w:hAnsi="Helvetica"/>
          <w:b/>
          <w:bCs/>
          <w:sz w:val="18"/>
          <w:szCs w:val="18"/>
          <w:rtl/>
        </w:rPr>
        <w:t xml:space="preserve">  </w:t>
      </w:r>
      <w:r w:rsidRPr="0062395E">
        <w:rPr>
          <w:rFonts w:ascii="Helvetica" w:hAnsi="Helvetica"/>
          <w:b/>
          <w:bCs/>
          <w:sz w:val="18"/>
          <w:szCs w:val="18"/>
          <w:rtl/>
          <w:lang w:bidi="he-IL"/>
        </w:rPr>
        <w:t>נק</w:t>
      </w:r>
      <w:proofErr w:type="gramEnd"/>
      <w:r w:rsidRPr="0062395E">
        <w:rPr>
          <w:rFonts w:ascii="Helvetica" w:hAnsi="Helvetica"/>
          <w:b/>
          <w:bCs/>
          <w:sz w:val="18"/>
          <w:szCs w:val="18"/>
          <w:rtl/>
          <w:lang w:bidi="he-IL"/>
        </w:rPr>
        <w:t>'</w:t>
      </w:r>
    </w:p>
    <w:p w14:paraId="761B7E45" w14:textId="77777777" w:rsidR="00222B2F" w:rsidRDefault="00222B2F" w:rsidP="00222B2F">
      <w:pPr>
        <w:spacing w:after="120"/>
        <w:rPr>
          <w:rFonts w:ascii="Helvetica" w:hAnsi="Helvetica"/>
          <w:b/>
          <w:bCs/>
          <w:sz w:val="18"/>
          <w:szCs w:val="18"/>
        </w:rPr>
      </w:pPr>
      <w:r w:rsidRPr="0062395E">
        <w:rPr>
          <w:rFonts w:ascii="Helvetica" w:hAnsi="Helvetica"/>
          <w:b/>
          <w:bCs/>
          <w:sz w:val="18"/>
          <w:szCs w:val="18"/>
          <w:rtl/>
          <w:lang w:bidi="he-IL"/>
        </w:rPr>
        <w:t xml:space="preserve">ניתוח זמן ריצה – 5 </w:t>
      </w:r>
      <w:proofErr w:type="spellStart"/>
      <w:r w:rsidRPr="0062395E">
        <w:rPr>
          <w:rFonts w:ascii="Helvetica" w:hAnsi="Helvetica"/>
          <w:b/>
          <w:bCs/>
          <w:sz w:val="18"/>
          <w:szCs w:val="18"/>
          <w:rtl/>
          <w:lang w:bidi="he-IL"/>
        </w:rPr>
        <w:t>נק</w:t>
      </w:r>
      <w:proofErr w:type="spellEnd"/>
      <w:r w:rsidRPr="0062395E">
        <w:rPr>
          <w:rFonts w:ascii="Helvetica" w:hAnsi="Helvetica"/>
          <w:b/>
          <w:bCs/>
          <w:sz w:val="18"/>
          <w:szCs w:val="18"/>
        </w:rPr>
        <w:t>'</w:t>
      </w:r>
    </w:p>
    <w:p w14:paraId="2193C711" w14:textId="77777777" w:rsidR="00742C1F" w:rsidRDefault="00742C1F" w:rsidP="00222B2F">
      <w:pPr>
        <w:spacing w:after="120"/>
        <w:rPr>
          <w:rFonts w:ascii="Helvetica" w:hAnsi="Helvetica"/>
          <w:b/>
          <w:bCs/>
          <w:sz w:val="18"/>
          <w:szCs w:val="18"/>
        </w:rPr>
      </w:pPr>
    </w:p>
    <w:p w14:paraId="3D489B36" w14:textId="6FD17B87" w:rsidR="00742C1F" w:rsidRDefault="00742C1F" w:rsidP="00742C1F">
      <w:pPr>
        <w:bidi/>
        <w:spacing w:after="120"/>
        <w:rPr>
          <w:rFonts w:ascii="Helvetica" w:hAnsi="Helvetica"/>
          <w:b/>
          <w:bCs/>
          <w:sz w:val="18"/>
          <w:szCs w:val="18"/>
          <w:rtl/>
          <w:lang w:bidi="he-IL"/>
        </w:rPr>
      </w:pPr>
      <w:r>
        <w:rPr>
          <w:rFonts w:ascii="Helvetica" w:hAnsi="Helvetica" w:hint="cs"/>
          <w:b/>
          <w:bCs/>
          <w:sz w:val="18"/>
          <w:szCs w:val="18"/>
          <w:rtl/>
          <w:lang w:bidi="he-IL"/>
        </w:rPr>
        <w:t>תיאור האלגוריתם מאוד מבולגן ולא בהיר</w:t>
      </w:r>
      <w:r w:rsidR="00214C1B">
        <w:rPr>
          <w:rFonts w:ascii="Helvetica" w:hAnsi="Helvetica" w:hint="cs"/>
          <w:b/>
          <w:bCs/>
          <w:sz w:val="18"/>
          <w:szCs w:val="18"/>
          <w:rtl/>
          <w:lang w:bidi="he-IL"/>
        </w:rPr>
        <w:t xml:space="preserve"> </w:t>
      </w:r>
      <w:r w:rsidR="00214C1B">
        <w:rPr>
          <w:rFonts w:ascii="Helvetica" w:hAnsi="Helvetica"/>
          <w:b/>
          <w:bCs/>
          <w:sz w:val="18"/>
          <w:szCs w:val="18"/>
          <w:rtl/>
          <w:lang w:bidi="he-IL"/>
        </w:rPr>
        <w:t>–</w:t>
      </w:r>
      <w:r w:rsidR="00214C1B">
        <w:rPr>
          <w:rFonts w:ascii="Helvetica" w:hAnsi="Helvetica" w:hint="cs"/>
          <w:b/>
          <w:bCs/>
          <w:sz w:val="18"/>
          <w:szCs w:val="18"/>
          <w:rtl/>
          <w:lang w:bidi="he-IL"/>
        </w:rPr>
        <w:t xml:space="preserve"> לא ברור לי למה </w:t>
      </w:r>
      <w:proofErr w:type="spellStart"/>
      <w:r w:rsidR="00214C1B">
        <w:rPr>
          <w:rFonts w:ascii="Helvetica" w:hAnsi="Helvetica" w:hint="cs"/>
          <w:b/>
          <w:bCs/>
          <w:sz w:val="18"/>
          <w:szCs w:val="18"/>
          <w:rtl/>
          <w:lang w:bidi="he-IL"/>
        </w:rPr>
        <w:t>האלג</w:t>
      </w:r>
      <w:proofErr w:type="spellEnd"/>
      <w:r w:rsidR="00214C1B">
        <w:rPr>
          <w:rFonts w:ascii="Helvetica" w:hAnsi="Helvetica" w:hint="cs"/>
          <w:b/>
          <w:bCs/>
          <w:sz w:val="18"/>
          <w:szCs w:val="18"/>
          <w:rtl/>
          <w:lang w:bidi="he-IL"/>
        </w:rPr>
        <w:t>' שמוצע עובד</w:t>
      </w:r>
    </w:p>
    <w:p w14:paraId="25773DC3" w14:textId="732E3541" w:rsidR="00742C1F" w:rsidRPr="0062395E" w:rsidRDefault="00742C1F" w:rsidP="00742C1F">
      <w:pPr>
        <w:bidi/>
        <w:spacing w:after="120"/>
        <w:rPr>
          <w:rFonts w:ascii="Helvetica" w:hAnsi="Helvetica"/>
          <w:sz w:val="18"/>
          <w:szCs w:val="18"/>
          <w:rtl/>
          <w:lang w:bidi="he-IL"/>
        </w:rPr>
      </w:pPr>
      <w:r>
        <w:rPr>
          <w:rFonts w:ascii="Helvetica" w:hAnsi="Helvetica" w:hint="cs"/>
          <w:b/>
          <w:bCs/>
          <w:sz w:val="18"/>
          <w:szCs w:val="18"/>
          <w:rtl/>
          <w:lang w:bidi="he-IL"/>
        </w:rPr>
        <w:t>ההוכחה הנדרשת צריכה להיות פורמלית</w:t>
      </w:r>
    </w:p>
    <w:p w14:paraId="577F6F68" w14:textId="4EE1C1B8" w:rsidR="00222B2F" w:rsidRDefault="00222B2F">
      <w:pPr>
        <w:pStyle w:val="CommentText"/>
      </w:pPr>
    </w:p>
  </w:comment>
  <w:comment w:id="5" w:author="Oren Roth" w:date="2019-11-18T10:57:00Z" w:initials="OR">
    <w:p w14:paraId="0C9FC0EB" w14:textId="77777777" w:rsidR="00B168E2" w:rsidRDefault="00B168E2">
      <w:pPr>
        <w:pStyle w:val="CommentText"/>
        <w:rPr>
          <w:rtl/>
        </w:rPr>
      </w:pPr>
      <w:r>
        <w:rPr>
          <w:rStyle w:val="CommentReference"/>
        </w:rPr>
        <w:annotationRef/>
      </w:r>
      <w:r>
        <w:rPr>
          <w:rFonts w:hint="cs"/>
          <w:rtl/>
          <w:lang w:bidi="he-IL"/>
        </w:rPr>
        <w:t>הבניה נכונה אך לא פורמלית לחלוטין</w:t>
      </w:r>
    </w:p>
    <w:p w14:paraId="67B8A1A1" w14:textId="77777777" w:rsidR="00B168E2" w:rsidRDefault="00B168E2">
      <w:pPr>
        <w:pStyle w:val="CommentText"/>
        <w:rPr>
          <w:rtl/>
        </w:rPr>
      </w:pPr>
    </w:p>
    <w:p w14:paraId="6370B470" w14:textId="77777777" w:rsidR="00B168E2" w:rsidRDefault="00B168E2">
      <w:pPr>
        <w:pStyle w:val="CommentText"/>
        <w:rPr>
          <w:rtl/>
          <w:lang w:bidi="he-IL"/>
        </w:rPr>
      </w:pPr>
      <w:r>
        <w:rPr>
          <w:rFonts w:hint="cs"/>
          <w:rtl/>
        </w:rPr>
        <w:t>"</w:t>
      </w:r>
      <w:r>
        <w:rPr>
          <w:rFonts w:hint="cs"/>
          <w:rtl/>
          <w:lang w:bidi="he-IL"/>
        </w:rPr>
        <w:t xml:space="preserve">אמצא את כל המסלולים </w:t>
      </w:r>
      <w:proofErr w:type="spellStart"/>
      <w:r>
        <w:rPr>
          <w:rFonts w:hint="cs"/>
          <w:rtl/>
          <w:lang w:bidi="he-IL"/>
        </w:rPr>
        <w:t>הקשירים</w:t>
      </w:r>
      <w:proofErr w:type="spellEnd"/>
      <w:r>
        <w:rPr>
          <w:rFonts w:hint="cs"/>
          <w:rtl/>
          <w:lang w:bidi="he-IL"/>
        </w:rPr>
        <w:t xml:space="preserve"> באמצעות </w:t>
      </w:r>
      <w:r>
        <w:t>DFS”</w:t>
      </w:r>
    </w:p>
    <w:p w14:paraId="7129A581" w14:textId="77777777" w:rsidR="00B168E2" w:rsidRDefault="00B168E2">
      <w:pPr>
        <w:pStyle w:val="CommentText"/>
        <w:rPr>
          <w:rtl/>
          <w:lang w:bidi="he-IL"/>
        </w:rPr>
      </w:pPr>
      <w:r>
        <w:rPr>
          <w:rFonts w:hint="cs"/>
          <w:rtl/>
          <w:lang w:bidi="he-IL"/>
        </w:rPr>
        <w:t>לא ברור מה את אומרת כאן</w:t>
      </w:r>
    </w:p>
    <w:p w14:paraId="7257F54E" w14:textId="77777777" w:rsidR="00B168E2" w:rsidRDefault="00B168E2">
      <w:pPr>
        <w:pStyle w:val="CommentText"/>
        <w:rPr>
          <w:rtl/>
          <w:lang w:bidi="he-IL"/>
        </w:rPr>
      </w:pPr>
    </w:p>
    <w:p w14:paraId="336AA015" w14:textId="77777777" w:rsidR="00B168E2" w:rsidRDefault="00B168E2">
      <w:pPr>
        <w:pStyle w:val="CommentText"/>
        <w:rPr>
          <w:rtl/>
          <w:lang w:bidi="he-IL"/>
        </w:rPr>
      </w:pPr>
      <w:r>
        <w:rPr>
          <w:rFonts w:hint="cs"/>
          <w:rtl/>
          <w:lang w:bidi="he-IL"/>
        </w:rPr>
        <w:t>התשובה נכונה אבל מאוד לא פורמלית</w:t>
      </w:r>
    </w:p>
    <w:p w14:paraId="43923371" w14:textId="77777777" w:rsidR="00B168E2" w:rsidRDefault="00B168E2">
      <w:pPr>
        <w:pStyle w:val="CommentText"/>
        <w:rPr>
          <w:rtl/>
          <w:lang w:bidi="he-IL"/>
        </w:rPr>
      </w:pPr>
    </w:p>
    <w:p w14:paraId="5A8C5A8B" w14:textId="6C5261CA" w:rsidR="00B168E2" w:rsidRDefault="00B168E2">
      <w:pPr>
        <w:pStyle w:val="CommentText"/>
        <w:rPr>
          <w:lang w:bidi="he-IL"/>
        </w:rPr>
      </w:pPr>
      <w:r>
        <w:rPr>
          <w:rFonts w:hint="cs"/>
          <w:rtl/>
          <w:lang w:bidi="he-IL"/>
        </w:rPr>
        <w:t>13</w:t>
      </w:r>
      <w:r>
        <w:rPr>
          <w:lang w:bidi="he-IL"/>
        </w:rPr>
        <w:t>/25</w:t>
      </w:r>
    </w:p>
  </w:comment>
</w:comments>
</file>

<file path=word/commentsExtended.xml><?xml version="1.0" encoding="utf-8"?>
<w15:commentsEx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3339297E" w15:done="0"/>
  <w15:commentEx w15:paraId="79DA7956" w15:done="0"/>
  <w15:commentEx w15:paraId="06D3C4AB" w15:done="0"/>
  <w15:commentEx w15:paraId="577F6F68" w15:done="0"/>
  <w15:commentEx w15:paraId="5A8C5A8B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CBBA9F" w14:textId="77777777" w:rsidR="003E41AF" w:rsidRDefault="003E41AF">
      <w:r>
        <w:separator/>
      </w:r>
    </w:p>
  </w:endnote>
  <w:endnote w:type="continuationSeparator" w:id="0">
    <w:p w14:paraId="44BCF309" w14:textId="77777777" w:rsidR="003E41AF" w:rsidRDefault="003E41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avid">
    <w:charset w:val="00"/>
    <w:family w:val="auto"/>
    <w:pitch w:val="variable"/>
    <w:sig w:usb0="2000080F" w:usb1="40000000" w:usb2="00000000" w:usb3="00000000" w:csb0="00000133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 mv">
  <w:p w14:paraId="4F7DE448" w14:textId="77777777" w:rsidR="00E200B4" w:rsidRDefault="003E41AF">
    <w:pPr>
      <w:pStyle w:val="BodyText"/>
      <w:spacing w:line="14" w:lineRule="auto"/>
      <w:ind w:left="0"/>
      <w:rPr>
        <w:sz w:val="20"/>
      </w:rPr>
    </w:pPr>
    <w:r>
      <w:pict w14:anchorId="6868C5E7">
        <v:shapetype id="_x0000_t202" coordsize="21600,21600" o:spt="202" path="m0,0l0,21600,21600,21600,21600,0xe">
          <v:stroke joinstyle="miter"/>
          <v:path gradientshapeok="t" o:connecttype="rect"/>
        </v:shapetype>
        <v:shape id="_x0000_s1025" type="#_x0000_t202" style="position:absolute;margin-left:414pt;margin-top:817.75pt;width:150.3pt;height:18.45pt;z-index:-251658752;mso-position-horizontal-relative:page;mso-position-vertical-relative:page" filled="f" stroked="f">
          <v:textbox inset="0,0,0,0">
            <w:txbxContent>
              <w:p w14:paraId="167D1CB1" w14:textId="77777777" w:rsidR="00E200B4" w:rsidRDefault="005821B6">
                <w:pPr>
                  <w:pStyle w:val="BodyText"/>
                  <w:spacing w:before="13"/>
                  <w:ind w:left="20"/>
                </w:pPr>
                <w:r>
                  <w:t xml:space="preserve">Scanned by </w:t>
                </w:r>
                <w:proofErr w:type="spellStart"/>
                <w:r>
                  <w:t>CamScanner</w:t>
                </w:r>
                <w:proofErr w:type="spellEnd"/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FCE6FF" w14:textId="77777777" w:rsidR="003E41AF" w:rsidRDefault="003E41AF">
      <w:r>
        <w:separator/>
      </w:r>
    </w:p>
  </w:footnote>
  <w:footnote w:type="continuationSeparator" w:id="0">
    <w:p w14:paraId="11201A61" w14:textId="77777777" w:rsidR="003E41AF" w:rsidRDefault="003E41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787E51"/>
    <w:multiLevelType w:val="multilevel"/>
    <w:tmpl w:val="6F44E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40E43560"/>
    <w:multiLevelType w:val="hybridMultilevel"/>
    <w:tmpl w:val="D8FE3F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Oren Roth">
    <w15:presenceInfo w15:providerId="None" w15:userId="Oren Roth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39"/>
  <w:doNotDisplayPageBoundaries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1026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</w:compat>
  <w:rsids>
    <w:rsidRoot w:val="00E200B4"/>
    <w:rsid w:val="00076A77"/>
    <w:rsid w:val="000B0729"/>
    <w:rsid w:val="00214C1B"/>
    <w:rsid w:val="00222B2F"/>
    <w:rsid w:val="00315378"/>
    <w:rsid w:val="00374F23"/>
    <w:rsid w:val="003E41AF"/>
    <w:rsid w:val="005821B6"/>
    <w:rsid w:val="00742C1F"/>
    <w:rsid w:val="00B168E2"/>
    <w:rsid w:val="00B611E0"/>
    <w:rsid w:val="00E200B4"/>
    <w:rsid w:val="00E50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A90DB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  <w:rPr>
      <w:sz w:val="29"/>
      <w:szCs w:val="29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CommentReference">
    <w:name w:val="annotation reference"/>
    <w:basedOn w:val="DefaultParagraphFont"/>
    <w:uiPriority w:val="99"/>
    <w:semiHidden/>
    <w:unhideWhenUsed/>
    <w:rsid w:val="00315378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15378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15378"/>
    <w:rPr>
      <w:rFonts w:ascii="Times New Roman" w:eastAsia="Times New Roman" w:hAnsi="Times New Roman" w:cs="Times New Roman"/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15378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15378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5378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5378"/>
    <w:rPr>
      <w:rFonts w:ascii="Times New Roman" w:eastAsia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microsoft.com/office/2011/relationships/commentsExtended" Target="commentsExtended.xml"/><Relationship Id="rId20" Type="http://schemas.openxmlformats.org/officeDocument/2006/relationships/theme" Target="theme/theme1.xml"/><Relationship Id="rId10" Type="http://schemas.openxmlformats.org/officeDocument/2006/relationships/footer" Target="footer1.xml"/><Relationship Id="rId11" Type="http://schemas.openxmlformats.org/officeDocument/2006/relationships/image" Target="media/image2.jpeg"/><Relationship Id="rId12" Type="http://schemas.openxmlformats.org/officeDocument/2006/relationships/image" Target="media/image3.jpeg"/><Relationship Id="rId13" Type="http://schemas.openxmlformats.org/officeDocument/2006/relationships/image" Target="media/image4.jpeg"/><Relationship Id="rId14" Type="http://schemas.openxmlformats.org/officeDocument/2006/relationships/image" Target="media/image5.jpeg"/><Relationship Id="rId15" Type="http://schemas.openxmlformats.org/officeDocument/2006/relationships/image" Target="media/image6.jpeg"/><Relationship Id="rId16" Type="http://schemas.openxmlformats.org/officeDocument/2006/relationships/image" Target="media/image7.jpeg"/><Relationship Id="rId17" Type="http://schemas.openxmlformats.org/officeDocument/2006/relationships/image" Target="media/image8.jpeg"/><Relationship Id="rId18" Type="http://schemas.openxmlformats.org/officeDocument/2006/relationships/fontTable" Target="fontTable.xml"/><Relationship Id="rId19" Type="http://schemas.microsoft.com/office/2011/relationships/people" Target="peop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comments" Target="commen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4</Words>
  <Characters>28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ממן 11 אלגוריתמים</vt:lpstr>
    </vt:vector>
  </TitlesOfParts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ממן 11 אלגוריתמים</dc:title>
  <dc:subject>ממן 11 אלגוריתמים</dc:subject>
  <dc:creator>CamScanner</dc:creator>
  <cp:lastModifiedBy>Oren Roth</cp:lastModifiedBy>
  <cp:revision>6</cp:revision>
  <dcterms:created xsi:type="dcterms:W3CDTF">2019-11-18T05:29:00Z</dcterms:created>
  <dcterms:modified xsi:type="dcterms:W3CDTF">2019-11-18T10:21:00Z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2019-11-18T00:00:00Z</vt:filetime>
  </property>
</Properties>
</file>